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301" w:rsidRPr="00E300B2" w:rsidRDefault="00761301" w:rsidP="00761301">
      <w:pPr>
        <w:pStyle w:val="a3"/>
        <w:jc w:val="center"/>
        <w:rPr>
          <w:rFonts w:eastAsia="Times New Roman"/>
          <w:lang w:eastAsia="ru-RU"/>
        </w:rPr>
      </w:pPr>
      <w:r>
        <w:t xml:space="preserve">  </w:t>
      </w:r>
      <w:r w:rsidRPr="00E300B2">
        <w:rPr>
          <w:rFonts w:eastAsia="Times New Roman"/>
          <w:lang w:eastAsia="ru-RU"/>
        </w:rPr>
        <w:t>Дорогие друзья!</w:t>
      </w:r>
    </w:p>
    <w:p w:rsidR="00761301" w:rsidRPr="00F75BA8" w:rsidRDefault="00761301" w:rsidP="0076130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делает все возможное, чтобы посетители чувствовали себя здесь комфортно, а выставляемые экспонаты находились в безопасности.</w:t>
      </w:r>
    </w:p>
    <w:p w:rsidR="00761301" w:rsidRPr="00F75BA8" w:rsidRDefault="00761301" w:rsidP="007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сохранности коллекции и в интересах разных категорий посетителей в музее установлены правила посещения. Они определяют порядок обслуживания посетителей, а также разъясняют, как вести себя в музейных залах и помещениях.</w:t>
      </w:r>
    </w:p>
    <w:p w:rsidR="00761301" w:rsidRPr="00F75BA8" w:rsidRDefault="00761301" w:rsidP="007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посещение музея стало для вас приятным и безопасным, а требования сотрудников музея – предсказуемыми, ознакомьтесь заране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 правилами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 Камчатского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краевого художественного музея. </w:t>
      </w: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Приходя в музей, вы тем самым </w:t>
      </w:r>
      <w:r w:rsidRPr="00F75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соглашаетесь с ними.</w:t>
      </w:r>
    </w:p>
    <w:p w:rsidR="00761301" w:rsidRPr="00F75BA8" w:rsidRDefault="00761301" w:rsidP="00761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5B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территории музея запрещено: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нетрезвом состоянии</w:t>
      </w:r>
    </w:p>
    <w:p w:rsidR="00761301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в залы музея в верхней одежде (включая плащи и ветровки) и проносить ее с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бой. В музее работает гардероб.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Проносить в залы габаритные сумки, рюкзаки, размеры которых превышают 30 х 40 х 20 см, а также зонты-трости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животных (за исключением собак-поводырей)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Проносить любые виды оружия и пиротехники, газовые баллончики, косметические спреи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Проносить с собой и употреблять напитки и пищу в залах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экспонатам, витринам и элементам интерьера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за установленные заграждения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разговаривать, бегать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по мобильному телефону в залах. Чтобы не мешать окружающим, рекомендуем переключать телефон на бесшумный режим.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Фотографировать со вспышкой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фотосессии без согласования с музеем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экскурсии без оформления экскурсионной путевки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коммерческую, рекламную и иную деятельность без согласования с музеем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розетки в экспозиционных залах для зарядки мобильных устройств и работы электроприборов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Засорять и загрязнять территорию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Default="00761301" w:rsidP="00761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музее ролики, самокаты и подобные средства передвижения.</w:t>
      </w:r>
    </w:p>
    <w:p w:rsidR="00761301" w:rsidRPr="00F75BA8" w:rsidRDefault="00761301" w:rsidP="006717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5B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музее вы можете:</w:t>
      </w:r>
    </w:p>
    <w:p w:rsidR="00761301" w:rsidRPr="00F75BA8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экскурсовода .</w:t>
      </w:r>
      <w:proofErr w:type="gramEnd"/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осуществляется в кассе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фотографирование экспонатов и </w:t>
      </w:r>
      <w:proofErr w:type="spellStart"/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вспышки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Pr="00F75BA8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 по залам музея в инвалидной коляске. Вам всегда готовы прийти на помощь сотрудники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01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тактильными указателями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301" w:rsidRPr="00F75BA8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детскую коляску при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сещении музея с детьми до 3 лет </w:t>
      </w: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 (музей оставляет за собой право ограничить проход с колясками в отдельные части экспозиции)</w:t>
      </w:r>
    </w:p>
    <w:p w:rsidR="00761301" w:rsidRPr="00F75BA8" w:rsidRDefault="0076130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мероприятия музея (лекции, экскурсии,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церты</w:t>
      </w: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по предварительно купленным билетам</w:t>
      </w:r>
    </w:p>
    <w:p w:rsidR="00761301" w:rsidRDefault="00671741" w:rsidP="007613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Приобретать </w:t>
      </w:r>
      <w:bookmarkStart w:id="0" w:name="_GoBack"/>
      <w:bookmarkEnd w:id="0"/>
      <w:r w:rsidR="00761301"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761301"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кассе или музейном магазине сувенирную продукцию и издания музея</w:t>
      </w:r>
      <w:r w:rsidR="007613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41" w:rsidRPr="00F75BA8" w:rsidRDefault="00671741" w:rsidP="006717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льготных  билетов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предоставлять </w:t>
      </w: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на льготу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741" w:rsidRPr="00F75BA8" w:rsidRDefault="00671741" w:rsidP="006717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741" w:rsidRPr="00F75BA8" w:rsidRDefault="00671741" w:rsidP="006717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301" w:rsidRPr="00F75BA8" w:rsidRDefault="00761301" w:rsidP="007613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5B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 в музее</w:t>
      </w:r>
    </w:p>
    <w:p w:rsidR="00761301" w:rsidRPr="00F75BA8" w:rsidRDefault="00761301" w:rsidP="007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любознательны и активны, им интересно бегать, что-то трогать и громко выражать свои эмоции, но родителям и сопровождающим необходимо помнить, что правила поведения детей в музее не отличаются от правил поведения взрослых. Из соображений безопасности и с учетом интересов окружающих, </w:t>
      </w:r>
      <w:r w:rsidRPr="00F75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и сопровождающие лица обязаны проинформировать детей о правилах посещения музея и несут ответственность за их соблюдение детьми.</w:t>
      </w:r>
    </w:p>
    <w:p w:rsidR="00761301" w:rsidRPr="00F75BA8" w:rsidRDefault="00761301" w:rsidP="007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младше 14 лет допускаются в залы музея для индивидуального посещения и участия в детских и семейных мероприятиях только в сопровождении взрослых.</w:t>
      </w:r>
    </w:p>
    <w:p w:rsidR="00761301" w:rsidRPr="00F75BA8" w:rsidRDefault="00761301" w:rsidP="007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участии детей в мероприятиях, ориентированных на взрослых посетителей, принимают родители </w:t>
      </w:r>
      <w:proofErr w:type="gramStart"/>
      <w:r w:rsidRPr="00F75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ребенка..</w:t>
      </w:r>
      <w:proofErr w:type="gramEnd"/>
    </w:p>
    <w:p w:rsidR="00E10650" w:rsidRDefault="00E10650"/>
    <w:sectPr w:rsidR="00E1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396"/>
    <w:multiLevelType w:val="multilevel"/>
    <w:tmpl w:val="72E4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B4A5B"/>
    <w:multiLevelType w:val="multilevel"/>
    <w:tmpl w:val="B92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F4"/>
    <w:rsid w:val="003356F4"/>
    <w:rsid w:val="00671741"/>
    <w:rsid w:val="00761301"/>
    <w:rsid w:val="009F60E9"/>
    <w:rsid w:val="00E1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DA818-5FD3-4D33-80F2-F4C169BF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3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HUDMUS-2</dc:creator>
  <cp:keywords/>
  <dc:description/>
  <cp:lastModifiedBy>HUDMUS-2</cp:lastModifiedBy>
  <cp:revision>4</cp:revision>
  <dcterms:created xsi:type="dcterms:W3CDTF">2022-03-20T23:40:00Z</dcterms:created>
  <dcterms:modified xsi:type="dcterms:W3CDTF">2022-03-21T00:58:00Z</dcterms:modified>
</cp:coreProperties>
</file>